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F108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F1084" w:rsidRPr="00801E8E">
        <w:rPr>
          <w:rFonts w:asciiTheme="minorHAnsi" w:hAnsiTheme="minorHAnsi"/>
          <w:b/>
          <w:noProof/>
          <w:sz w:val="28"/>
          <w:szCs w:val="28"/>
        </w:rPr>
        <w:t>2</w:t>
      </w:r>
      <w:r w:rsidR="003F1084">
        <w:rPr>
          <w:rFonts w:asciiTheme="minorHAnsi" w:hAnsiTheme="minorHAnsi"/>
          <w:b/>
          <w:noProof/>
          <w:sz w:val="28"/>
          <w:szCs w:val="28"/>
        </w:rPr>
        <w:t>5</w:t>
      </w:r>
      <w:r w:rsidR="000E14BC" w:rsidRPr="00801E8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E14BC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F1084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F1084" w:rsidRPr="006E50E7" w:rsidRDefault="006E50E7" w:rsidP="00801E8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ΓΙΩΡΓΟΣ ΚΥΡΙΤΣΗΣ : </w:t>
      </w:r>
      <w:r w:rsidRPr="006E50E7">
        <w:rPr>
          <w:rFonts w:ascii="Calibri" w:eastAsia="Arial" w:hAnsi="Calibri" w:cs="Calibri"/>
          <w:sz w:val="28"/>
          <w:szCs w:val="28"/>
        </w:rPr>
        <w:t>“</w:t>
      </w:r>
      <w:r w:rsidR="003F1084" w:rsidRPr="00801E8E">
        <w:rPr>
          <w:rFonts w:ascii="Calibri" w:eastAsia="Arial" w:hAnsi="Calibri" w:cs="Calibri"/>
          <w:sz w:val="28"/>
          <w:szCs w:val="28"/>
        </w:rPr>
        <w:t xml:space="preserve">Η Κως του </w:t>
      </w:r>
      <w:r w:rsidR="00B115AF" w:rsidRPr="00801E8E">
        <w:rPr>
          <w:rFonts w:ascii="Calibri" w:eastAsia="Arial" w:hAnsi="Calibri" w:cs="Calibri"/>
          <w:sz w:val="28"/>
          <w:szCs w:val="28"/>
        </w:rPr>
        <w:t>μέλλοντος</w:t>
      </w:r>
      <w:bookmarkStart w:id="0" w:name="_GoBack"/>
      <w:bookmarkEnd w:id="0"/>
      <w:r w:rsidR="003F1084" w:rsidRPr="00801E8E">
        <w:rPr>
          <w:rFonts w:ascii="Calibri" w:eastAsia="Arial" w:hAnsi="Calibri" w:cs="Calibri"/>
          <w:sz w:val="28"/>
          <w:szCs w:val="28"/>
        </w:rPr>
        <w:t xml:space="preserve"> μας</w:t>
      </w:r>
      <w:r w:rsidRPr="006E50E7">
        <w:rPr>
          <w:rFonts w:ascii="Calibri" w:eastAsia="Arial" w:hAnsi="Calibri" w:cs="Calibri"/>
          <w:sz w:val="28"/>
          <w:szCs w:val="28"/>
        </w:rPr>
        <w:t xml:space="preserve"> </w:t>
      </w:r>
      <w:r w:rsidR="003F1084" w:rsidRPr="00801E8E">
        <w:rPr>
          <w:rFonts w:ascii="Calibri" w:eastAsia="Arial" w:hAnsi="Calibri" w:cs="Calibri"/>
          <w:sz w:val="28"/>
          <w:szCs w:val="28"/>
        </w:rPr>
        <w:t xml:space="preserve">- Σε 5 άξονες η πρόταση για τον ολικό επανασχεδιασμό </w:t>
      </w:r>
      <w:r>
        <w:rPr>
          <w:rFonts w:ascii="Calibri" w:eastAsia="Arial" w:hAnsi="Calibri" w:cs="Calibri"/>
          <w:sz w:val="28"/>
          <w:szCs w:val="28"/>
        </w:rPr>
        <w:t>των λιμενικών εγκαταστάσεων.</w:t>
      </w:r>
      <w:r w:rsidRPr="006E50E7">
        <w:rPr>
          <w:rFonts w:ascii="Calibri" w:eastAsia="Arial" w:hAnsi="Calibri" w:cs="Calibri"/>
          <w:sz w:val="28"/>
          <w:szCs w:val="28"/>
        </w:rPr>
        <w:t>”</w:t>
      </w:r>
    </w:p>
    <w:p w:rsidR="003F1084" w:rsidRPr="00801E8E" w:rsidRDefault="003F1084" w:rsidP="00801E8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cum52acbhody" w:colFirst="0" w:colLast="0"/>
      <w:bookmarkEnd w:id="1"/>
    </w:p>
    <w:p w:rsidR="003F1084" w:rsidRPr="00801E8E" w:rsidRDefault="003F1084" w:rsidP="00801E8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ae4mi2yf4keu" w:colFirst="0" w:colLast="0"/>
      <w:bookmarkEnd w:id="2"/>
      <w:r w:rsidRPr="00801E8E">
        <w:rPr>
          <w:rFonts w:ascii="Calibri" w:eastAsia="Arial" w:hAnsi="Calibri" w:cs="Calibri"/>
          <w:sz w:val="28"/>
          <w:szCs w:val="28"/>
        </w:rPr>
        <w:t>Σε 5 άξονες κινείται η πρόταση που παρουσίασε σήμερα ο Δήμος Κω για τον ολικό επανασχεδιασμό των λιμενικών εγκαταστάσεων.</w:t>
      </w:r>
    </w:p>
    <w:p w:rsidR="003F1084" w:rsidRPr="00801E8E" w:rsidRDefault="003F1084" w:rsidP="00801E8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1nagfg5cdi45" w:colFirst="0" w:colLast="0"/>
      <w:bookmarkEnd w:id="3"/>
      <w:r w:rsidRPr="00801E8E">
        <w:rPr>
          <w:rFonts w:ascii="Calibri" w:eastAsia="Arial" w:hAnsi="Calibri" w:cs="Calibri"/>
          <w:sz w:val="28"/>
          <w:szCs w:val="28"/>
        </w:rPr>
        <w:t>Συγκεκριμένα:</w:t>
      </w:r>
    </w:p>
    <w:p w:rsidR="006E50E7" w:rsidRDefault="003F1084" w:rsidP="00801E8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4nhhwn51lqm8" w:colFirst="0" w:colLast="0"/>
      <w:bookmarkEnd w:id="4"/>
      <w:r w:rsidRPr="00801E8E">
        <w:rPr>
          <w:rFonts w:ascii="Calibri" w:eastAsia="Arial" w:hAnsi="Calibri" w:cs="Calibri"/>
          <w:sz w:val="28"/>
          <w:szCs w:val="28"/>
        </w:rPr>
        <w:t>1ος Άξονας : Κατασκευή νέου προβλήτα για την ταυτόχρονη εξυπηρέτηση 2 κρουαζιερόπλοιων μήκους 350 μ. &amp; 250 μ. Στην ίδια περιοχή προβλέπεται η κατασκευή κτιρίου</w:t>
      </w:r>
      <w:r w:rsidR="006E50E7">
        <w:rPr>
          <w:rFonts w:ascii="Calibri" w:eastAsia="Arial" w:hAnsi="Calibri" w:cs="Calibri"/>
          <w:sz w:val="28"/>
          <w:szCs w:val="28"/>
        </w:rPr>
        <w:t xml:space="preserve"> επιβατών επιφάνειας 1800 τ.μ.</w:t>
      </w:r>
    </w:p>
    <w:p w:rsidR="003F1084" w:rsidRPr="00801E8E" w:rsidRDefault="003F1084" w:rsidP="00801E8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801E8E">
        <w:rPr>
          <w:rFonts w:ascii="Calibri" w:eastAsia="Arial" w:hAnsi="Calibri" w:cs="Calibri"/>
          <w:sz w:val="28"/>
          <w:szCs w:val="28"/>
        </w:rPr>
        <w:t>2ος Άξονας: Κατασκευή νέου κρηπιδώματος και επέκταση χερσαίου χώρου γι</w:t>
      </w:r>
      <w:r w:rsidR="006E50E7">
        <w:rPr>
          <w:rFonts w:ascii="Calibri" w:eastAsia="Arial" w:hAnsi="Calibri" w:cs="Calibri"/>
          <w:sz w:val="28"/>
          <w:szCs w:val="28"/>
        </w:rPr>
        <w:t xml:space="preserve">α την ταυτόχρονη εξυπηρέτηση 2 </w:t>
      </w:r>
      <w:r w:rsidRPr="00801E8E">
        <w:rPr>
          <w:rFonts w:ascii="Calibri" w:eastAsia="Arial" w:hAnsi="Calibri" w:cs="Calibri"/>
          <w:sz w:val="28"/>
          <w:szCs w:val="28"/>
        </w:rPr>
        <w:t>πλοίων τ</w:t>
      </w:r>
      <w:r w:rsidR="006E50E7">
        <w:rPr>
          <w:rFonts w:ascii="Calibri" w:eastAsia="Arial" w:hAnsi="Calibri" w:cs="Calibri"/>
          <w:sz w:val="28"/>
          <w:szCs w:val="28"/>
        </w:rPr>
        <w:t xml:space="preserve">ης ακτοπλοΐας μήκους 200 μ, με </w:t>
      </w:r>
      <w:r w:rsidRPr="00801E8E">
        <w:rPr>
          <w:rFonts w:ascii="Calibri" w:eastAsia="Arial" w:hAnsi="Calibri" w:cs="Calibri"/>
          <w:sz w:val="28"/>
          <w:szCs w:val="28"/>
        </w:rPr>
        <w:t>την παράλληλη κατασκευή</w:t>
      </w:r>
      <w:r w:rsidR="006E50E7">
        <w:rPr>
          <w:rFonts w:ascii="Calibri" w:eastAsia="Arial" w:hAnsi="Calibri" w:cs="Calibri"/>
          <w:sz w:val="28"/>
          <w:szCs w:val="28"/>
        </w:rPr>
        <w:t xml:space="preserve"> ανεξάρτητου κτιρίου επιβατών. </w:t>
      </w:r>
      <w:r w:rsidRPr="00801E8E">
        <w:rPr>
          <w:rFonts w:ascii="Calibri" w:eastAsia="Arial" w:hAnsi="Calibri" w:cs="Calibri"/>
          <w:sz w:val="28"/>
          <w:szCs w:val="28"/>
        </w:rPr>
        <w:t xml:space="preserve">Επίσης ο νέος χερσαίος χώρος θα έχει χωρητικότητα 2200 </w:t>
      </w:r>
      <w:proofErr w:type="spellStart"/>
      <w:r w:rsidRPr="00801E8E">
        <w:rPr>
          <w:rFonts w:ascii="Calibri" w:eastAsia="Arial" w:hAnsi="Calibri" w:cs="Calibri"/>
          <w:sz w:val="28"/>
          <w:szCs w:val="28"/>
        </w:rPr>
        <w:t>lane</w:t>
      </w:r>
      <w:proofErr w:type="spellEnd"/>
      <w:r w:rsidRPr="00801E8E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801E8E">
        <w:rPr>
          <w:rFonts w:ascii="Calibri" w:eastAsia="Arial" w:hAnsi="Calibri" w:cs="Calibri"/>
          <w:sz w:val="28"/>
          <w:szCs w:val="28"/>
        </w:rPr>
        <w:t>meters</w:t>
      </w:r>
      <w:proofErr w:type="spellEnd"/>
      <w:r w:rsidRPr="00801E8E">
        <w:rPr>
          <w:rFonts w:ascii="Calibri" w:eastAsia="Arial" w:hAnsi="Calibri" w:cs="Calibri"/>
          <w:sz w:val="28"/>
          <w:szCs w:val="28"/>
        </w:rPr>
        <w:t xml:space="preserve"> για τα οχήματα που βρίσκονται σε αναμονή φόρτωσης.</w:t>
      </w:r>
    </w:p>
    <w:p w:rsidR="003F1084" w:rsidRPr="00801E8E" w:rsidRDefault="003F1084" w:rsidP="00801E8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801E8E">
        <w:rPr>
          <w:rFonts w:ascii="Calibri" w:eastAsia="Arial" w:hAnsi="Calibri" w:cs="Calibri"/>
          <w:sz w:val="28"/>
          <w:szCs w:val="28"/>
        </w:rPr>
        <w:t xml:space="preserve">3ος Άξονας : Κατασκευή νέων κρηπιδωμάτων στο εσωτερικό λιμάνι για την δημιουργία μαρίνας 281 σκαφών αναψυχής και με έμφαση στην εξυπηρέτηση </w:t>
      </w:r>
      <w:proofErr w:type="spellStart"/>
      <w:r w:rsidRPr="00801E8E">
        <w:rPr>
          <w:rFonts w:ascii="Calibri" w:eastAsia="Arial" w:hAnsi="Calibri" w:cs="Calibri"/>
          <w:sz w:val="28"/>
          <w:szCs w:val="28"/>
        </w:rPr>
        <w:t>mega</w:t>
      </w:r>
      <w:proofErr w:type="spellEnd"/>
      <w:r w:rsidRPr="00801E8E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801E8E">
        <w:rPr>
          <w:rFonts w:ascii="Calibri" w:eastAsia="Arial" w:hAnsi="Calibri" w:cs="Calibri"/>
          <w:sz w:val="28"/>
          <w:szCs w:val="28"/>
        </w:rPr>
        <w:t>yaghts</w:t>
      </w:r>
      <w:proofErr w:type="spellEnd"/>
      <w:r w:rsidRPr="00801E8E">
        <w:rPr>
          <w:rFonts w:ascii="Calibri" w:eastAsia="Arial" w:hAnsi="Calibri" w:cs="Calibri"/>
          <w:sz w:val="28"/>
          <w:szCs w:val="28"/>
        </w:rPr>
        <w:t xml:space="preserve"> με μέγιστη χωρητικότητα 40 θέσεις.</w:t>
      </w:r>
    </w:p>
    <w:p w:rsidR="003F1084" w:rsidRPr="00801E8E" w:rsidRDefault="003F1084" w:rsidP="00801E8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801E8E">
        <w:rPr>
          <w:rFonts w:ascii="Calibri" w:eastAsia="Arial" w:hAnsi="Calibri" w:cs="Calibri"/>
          <w:sz w:val="28"/>
          <w:szCs w:val="28"/>
        </w:rPr>
        <w:t>4ος Άξονας : Νέα Κρηπιδώματα μήκους 120 μ. για την εξυπηρέτηση κάθε είδους εμπορικής κίνησης.</w:t>
      </w:r>
    </w:p>
    <w:p w:rsidR="003F1084" w:rsidRPr="00801E8E" w:rsidRDefault="003F1084" w:rsidP="00801E8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801E8E">
        <w:rPr>
          <w:rFonts w:ascii="Calibri" w:eastAsia="Arial" w:hAnsi="Calibri" w:cs="Calibri"/>
          <w:sz w:val="28"/>
          <w:szCs w:val="28"/>
        </w:rPr>
        <w:t>5ος Άξονας : Νέοι κυκλοφοριακοί κόμβοι για την βελτίωση και διευκόλυνση της πρόσβασης στο λιμάνι και την διαχείριση της κυκλοφορίας.</w:t>
      </w:r>
    </w:p>
    <w:p w:rsidR="003F1084" w:rsidRPr="00801E8E" w:rsidRDefault="003F1084" w:rsidP="00801E8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1ferui52zq6t" w:colFirst="0" w:colLast="0"/>
      <w:bookmarkEnd w:id="5"/>
      <w:r w:rsidRPr="00801E8E">
        <w:rPr>
          <w:rFonts w:ascii="Calibri" w:eastAsia="Arial" w:hAnsi="Calibri" w:cs="Calibri"/>
          <w:sz w:val="28"/>
          <w:szCs w:val="28"/>
        </w:rPr>
        <w:t>Ο Δήμαρχος Κω κ. Κυρίτσης αναφερόμενος στην πρόταση που παρουσίασε σήμερα και η οποία τίθεται ήδη σε δημόσια διαβούλευση, επισήμανε:</w:t>
      </w:r>
    </w:p>
    <w:p w:rsidR="006E50E7" w:rsidRDefault="006E50E7" w:rsidP="00801E8E">
      <w:pPr>
        <w:spacing w:after="200" w:line="276" w:lineRule="auto"/>
        <w:contextualSpacing/>
        <w:jc w:val="both"/>
        <w:rPr>
          <w:rFonts w:ascii="Calibri" w:eastAsia="Arial" w:hAnsi="Calibri" w:cs="Calibri"/>
          <w:b/>
          <w:sz w:val="28"/>
          <w:szCs w:val="28"/>
        </w:rPr>
      </w:pPr>
      <w:bookmarkStart w:id="6" w:name="_e6ac60g0hoyy" w:colFirst="0" w:colLast="0"/>
      <w:bookmarkEnd w:id="6"/>
      <w:r w:rsidRPr="006E50E7">
        <w:rPr>
          <w:rFonts w:ascii="Calibri" w:eastAsia="Arial" w:hAnsi="Calibri" w:cs="Calibri"/>
          <w:sz w:val="28"/>
          <w:szCs w:val="28"/>
        </w:rPr>
        <w:lastRenderedPageBreak/>
        <w:t>“</w:t>
      </w:r>
      <w:r>
        <w:rPr>
          <w:rFonts w:ascii="Calibri" w:eastAsia="Arial" w:hAnsi="Calibri" w:cs="Calibri"/>
          <w:b/>
          <w:sz w:val="28"/>
          <w:szCs w:val="28"/>
        </w:rPr>
        <w:t>Η πρόταση αυτή δεν είναι πρόταση Κυρίτση.</w:t>
      </w:r>
    </w:p>
    <w:p w:rsidR="006E50E7" w:rsidRDefault="003F1084" w:rsidP="00801E8E">
      <w:pPr>
        <w:spacing w:after="200" w:line="276" w:lineRule="auto"/>
        <w:contextualSpacing/>
        <w:jc w:val="both"/>
        <w:rPr>
          <w:rFonts w:ascii="Calibri" w:eastAsia="Arial" w:hAnsi="Calibri" w:cs="Calibri"/>
          <w:b/>
          <w:sz w:val="28"/>
          <w:szCs w:val="28"/>
        </w:rPr>
      </w:pPr>
      <w:r w:rsidRPr="00801E8E">
        <w:rPr>
          <w:rFonts w:ascii="Calibri" w:eastAsia="Arial" w:hAnsi="Calibri" w:cs="Calibri"/>
          <w:b/>
          <w:sz w:val="28"/>
          <w:szCs w:val="28"/>
        </w:rPr>
        <w:t>Όσοι τη βλέπουν έτσι, δεν</w:t>
      </w:r>
      <w:r w:rsidR="006E50E7">
        <w:rPr>
          <w:rFonts w:ascii="Calibri" w:eastAsia="Arial" w:hAnsi="Calibri" w:cs="Calibri"/>
          <w:b/>
          <w:sz w:val="28"/>
          <w:szCs w:val="28"/>
        </w:rPr>
        <w:t xml:space="preserve"> βλέπουν το αύριο αλλά το χθες.</w:t>
      </w:r>
    </w:p>
    <w:p w:rsidR="003F1084" w:rsidRPr="00801E8E" w:rsidRDefault="003F1084" w:rsidP="00801E8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801E8E">
        <w:rPr>
          <w:rFonts w:ascii="Calibri" w:eastAsia="Arial" w:hAnsi="Calibri" w:cs="Calibri"/>
          <w:b/>
          <w:sz w:val="28"/>
          <w:szCs w:val="28"/>
        </w:rPr>
        <w:t>Όσοι τη βλέπουν έτσι για να την απαξιώσουν, θέλουν να φέρουν την Κω στα δικά τους μέτρα, της μετριότητας, της ήσσονος προσπάθειας, των μικροκομματικών σκοπιμοτήτων και των άγονων αντιπαραθέσεων.</w:t>
      </w:r>
    </w:p>
    <w:p w:rsidR="003F1084" w:rsidRPr="00801E8E" w:rsidRDefault="003F1084" w:rsidP="00801E8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801E8E">
        <w:rPr>
          <w:rFonts w:ascii="Calibri" w:eastAsia="Arial" w:hAnsi="Calibri" w:cs="Calibri"/>
          <w:b/>
          <w:sz w:val="28"/>
          <w:szCs w:val="28"/>
        </w:rPr>
        <w:t>Η πρόταση που</w:t>
      </w:r>
      <w:r w:rsidR="006E50E7">
        <w:rPr>
          <w:rFonts w:ascii="Calibri" w:eastAsia="Arial" w:hAnsi="Calibri" w:cs="Calibri"/>
          <w:b/>
          <w:sz w:val="28"/>
          <w:szCs w:val="28"/>
        </w:rPr>
        <w:t xml:space="preserve"> παρουσιάσαμε </w:t>
      </w:r>
      <w:r w:rsidRPr="00801E8E">
        <w:rPr>
          <w:rFonts w:ascii="Calibri" w:eastAsia="Arial" w:hAnsi="Calibri" w:cs="Calibri"/>
          <w:b/>
          <w:sz w:val="28"/>
          <w:szCs w:val="28"/>
        </w:rPr>
        <w:t xml:space="preserve">είναι η Κως του 2024, η Κως του </w:t>
      </w:r>
      <w:r w:rsidR="006E50E7" w:rsidRPr="00801E8E">
        <w:rPr>
          <w:rFonts w:ascii="Calibri" w:eastAsia="Arial" w:hAnsi="Calibri" w:cs="Calibri"/>
          <w:b/>
          <w:sz w:val="28"/>
          <w:szCs w:val="28"/>
        </w:rPr>
        <w:t>μέλλοντος</w:t>
      </w:r>
      <w:r w:rsidRPr="00801E8E">
        <w:rPr>
          <w:rFonts w:ascii="Calibri" w:eastAsia="Arial" w:hAnsi="Calibri" w:cs="Calibri"/>
          <w:b/>
          <w:sz w:val="28"/>
          <w:szCs w:val="28"/>
        </w:rPr>
        <w:t xml:space="preserve"> μας, που ανήκει σε όλους.</w:t>
      </w:r>
    </w:p>
    <w:p w:rsidR="003F1084" w:rsidRPr="00801E8E" w:rsidRDefault="003F1084" w:rsidP="00801E8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7" w:name="_pfrhuh8ejd7u" w:colFirst="0" w:colLast="0"/>
      <w:bookmarkEnd w:id="7"/>
      <w:r w:rsidRPr="00801E8E">
        <w:rPr>
          <w:rFonts w:ascii="Calibri" w:eastAsia="Arial" w:hAnsi="Calibri" w:cs="Calibri"/>
          <w:b/>
          <w:sz w:val="28"/>
          <w:szCs w:val="28"/>
        </w:rPr>
        <w:t>Ανήκει στη γενιά που έρχεται.</w:t>
      </w:r>
    </w:p>
    <w:p w:rsidR="003F1084" w:rsidRPr="00801E8E" w:rsidRDefault="003F1084" w:rsidP="00801E8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8" w:name="_1kht2anels5l" w:colFirst="0" w:colLast="0"/>
      <w:bookmarkEnd w:id="8"/>
      <w:r w:rsidRPr="00801E8E">
        <w:rPr>
          <w:rFonts w:ascii="Calibri" w:eastAsia="Arial" w:hAnsi="Calibri" w:cs="Calibri"/>
          <w:b/>
          <w:sz w:val="28"/>
          <w:szCs w:val="28"/>
        </w:rPr>
        <w:t>Η κοινωνία της Κω είναι έτοιμη να δεχθεί και να στηρίξει μεγάλες αλλαγές.</w:t>
      </w:r>
    </w:p>
    <w:p w:rsidR="006E50E7" w:rsidRDefault="003F1084" w:rsidP="00801E8E">
      <w:pPr>
        <w:spacing w:after="200" w:line="276" w:lineRule="auto"/>
        <w:contextualSpacing/>
        <w:jc w:val="both"/>
        <w:rPr>
          <w:rFonts w:ascii="Calibri" w:eastAsia="Arial" w:hAnsi="Calibri" w:cs="Calibri"/>
          <w:b/>
          <w:sz w:val="28"/>
          <w:szCs w:val="28"/>
        </w:rPr>
      </w:pPr>
      <w:r w:rsidRPr="00801E8E">
        <w:rPr>
          <w:rFonts w:ascii="Calibri" w:eastAsia="Arial" w:hAnsi="Calibri" w:cs="Calibri"/>
          <w:b/>
          <w:sz w:val="28"/>
          <w:szCs w:val="28"/>
        </w:rPr>
        <w:t>Έργα που αλλάζουν την Κω, την κά</w:t>
      </w:r>
      <w:r w:rsidR="006E50E7">
        <w:rPr>
          <w:rFonts w:ascii="Calibri" w:eastAsia="Arial" w:hAnsi="Calibri" w:cs="Calibri"/>
          <w:b/>
          <w:sz w:val="28"/>
          <w:szCs w:val="28"/>
        </w:rPr>
        <w:t>νουν πιο δυνατή και πιο όμορφη.</w:t>
      </w:r>
    </w:p>
    <w:p w:rsidR="003F1084" w:rsidRPr="00801E8E" w:rsidRDefault="003F1084" w:rsidP="00801E8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801E8E">
        <w:rPr>
          <w:rFonts w:ascii="Calibri" w:eastAsia="Arial" w:hAnsi="Calibri" w:cs="Calibri"/>
          <w:b/>
          <w:sz w:val="28"/>
          <w:szCs w:val="28"/>
        </w:rPr>
        <w:t>Δυνατή και Όμορφη Κως.</w:t>
      </w:r>
    </w:p>
    <w:p w:rsidR="003F1084" w:rsidRPr="00801E8E" w:rsidRDefault="003F1084" w:rsidP="00801E8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801E8E">
        <w:rPr>
          <w:rFonts w:ascii="Calibri" w:eastAsia="Arial" w:hAnsi="Calibri" w:cs="Calibri"/>
          <w:b/>
          <w:sz w:val="28"/>
          <w:szCs w:val="28"/>
        </w:rPr>
        <w:t>Αυτή είναι η Κως του μέλλοντος μας.</w:t>
      </w:r>
    </w:p>
    <w:p w:rsidR="003F1084" w:rsidRPr="00801E8E" w:rsidRDefault="003F1084" w:rsidP="00801E8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9" w:name="_1bzbqyq332st" w:colFirst="0" w:colLast="0"/>
      <w:bookmarkEnd w:id="9"/>
      <w:r w:rsidRPr="00801E8E">
        <w:rPr>
          <w:rFonts w:ascii="Calibri" w:eastAsia="Arial" w:hAnsi="Calibri" w:cs="Calibri"/>
          <w:b/>
          <w:sz w:val="28"/>
          <w:szCs w:val="28"/>
        </w:rPr>
        <w:t xml:space="preserve">Στόχος μας είναι να επιταχύνουμε την ωρίμανσή τους, τις σχετικές </w:t>
      </w:r>
      <w:proofErr w:type="spellStart"/>
      <w:r w:rsidRPr="00801E8E">
        <w:rPr>
          <w:rFonts w:ascii="Calibri" w:eastAsia="Arial" w:hAnsi="Calibri" w:cs="Calibri"/>
          <w:b/>
          <w:sz w:val="28"/>
          <w:szCs w:val="28"/>
        </w:rPr>
        <w:t>αδειοδοτήσεις</w:t>
      </w:r>
      <w:proofErr w:type="spellEnd"/>
      <w:r w:rsidRPr="00801E8E">
        <w:rPr>
          <w:rFonts w:ascii="Calibri" w:eastAsia="Arial" w:hAnsi="Calibri" w:cs="Calibri"/>
          <w:b/>
          <w:sz w:val="28"/>
          <w:szCs w:val="28"/>
        </w:rPr>
        <w:t xml:space="preserve"> αρχής γενομένης από το </w:t>
      </w:r>
      <w:proofErr w:type="spellStart"/>
      <w:r w:rsidRPr="00801E8E">
        <w:rPr>
          <w:rFonts w:ascii="Calibri" w:eastAsia="Arial" w:hAnsi="Calibri" w:cs="Calibri"/>
          <w:b/>
          <w:sz w:val="28"/>
          <w:szCs w:val="28"/>
        </w:rPr>
        <w:t>master</w:t>
      </w:r>
      <w:proofErr w:type="spellEnd"/>
      <w:r w:rsidRPr="00801E8E">
        <w:rPr>
          <w:rFonts w:ascii="Calibri" w:eastAsia="Arial" w:hAnsi="Calibri" w:cs="Calibri"/>
          <w:b/>
          <w:sz w:val="28"/>
          <w:szCs w:val="28"/>
        </w:rPr>
        <w:t xml:space="preserve"> </w:t>
      </w:r>
      <w:proofErr w:type="spellStart"/>
      <w:r w:rsidRPr="00801E8E">
        <w:rPr>
          <w:rFonts w:ascii="Calibri" w:eastAsia="Arial" w:hAnsi="Calibri" w:cs="Calibri"/>
          <w:b/>
          <w:sz w:val="28"/>
          <w:szCs w:val="28"/>
        </w:rPr>
        <w:t>plan</w:t>
      </w:r>
      <w:proofErr w:type="spellEnd"/>
      <w:r w:rsidRPr="00801E8E">
        <w:rPr>
          <w:rFonts w:ascii="Calibri" w:eastAsia="Arial" w:hAnsi="Calibri" w:cs="Calibri"/>
          <w:b/>
          <w:sz w:val="28"/>
          <w:szCs w:val="28"/>
        </w:rPr>
        <w:t xml:space="preserve"> του λιμανιού.</w:t>
      </w:r>
    </w:p>
    <w:p w:rsidR="000354A7" w:rsidRDefault="003F1084" w:rsidP="00801E8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801E8E">
        <w:rPr>
          <w:rFonts w:ascii="Calibri" w:eastAsia="Arial" w:hAnsi="Calibri" w:cs="Calibri"/>
          <w:b/>
          <w:sz w:val="28"/>
          <w:szCs w:val="28"/>
        </w:rPr>
        <w:t>Και στη συνέχεια να αρχίσουμε ν</w:t>
      </w:r>
      <w:r w:rsidR="000354A7">
        <w:rPr>
          <w:rFonts w:ascii="Calibri" w:eastAsia="Arial" w:hAnsi="Calibri" w:cs="Calibri"/>
          <w:b/>
          <w:sz w:val="28"/>
          <w:szCs w:val="28"/>
        </w:rPr>
        <w:t>α χτίζουμε και να δημιουργούμε.</w:t>
      </w:r>
    </w:p>
    <w:p w:rsidR="000354A7" w:rsidRDefault="003F1084" w:rsidP="00801E8E">
      <w:pPr>
        <w:spacing w:after="200" w:line="276" w:lineRule="auto"/>
        <w:contextualSpacing/>
        <w:jc w:val="both"/>
        <w:rPr>
          <w:rFonts w:ascii="Calibri" w:eastAsia="Arial" w:hAnsi="Calibri" w:cs="Calibri"/>
          <w:b/>
          <w:sz w:val="28"/>
          <w:szCs w:val="28"/>
        </w:rPr>
      </w:pPr>
      <w:r w:rsidRPr="00801E8E">
        <w:rPr>
          <w:rFonts w:ascii="Calibri" w:eastAsia="Arial" w:hAnsi="Calibri" w:cs="Calibri"/>
          <w:b/>
          <w:sz w:val="28"/>
          <w:szCs w:val="28"/>
        </w:rPr>
        <w:t>Καλώ όλους τους πολίτες της Κω, ότι και αν ψήφισαν ότι και αν ψηφίζουν, να κάνουν δική</w:t>
      </w:r>
      <w:r w:rsidR="000354A7">
        <w:rPr>
          <w:rFonts w:ascii="Calibri" w:eastAsia="Arial" w:hAnsi="Calibri" w:cs="Calibri"/>
          <w:b/>
          <w:sz w:val="28"/>
          <w:szCs w:val="28"/>
        </w:rPr>
        <w:t xml:space="preserve"> τους υπόθεση αυτή την πρόταση.</w:t>
      </w:r>
    </w:p>
    <w:p w:rsidR="000354A7" w:rsidRDefault="003F1084" w:rsidP="00801E8E">
      <w:pPr>
        <w:spacing w:after="200" w:line="276" w:lineRule="auto"/>
        <w:contextualSpacing/>
        <w:jc w:val="both"/>
        <w:rPr>
          <w:rFonts w:ascii="Calibri" w:eastAsia="Arial" w:hAnsi="Calibri" w:cs="Calibri"/>
          <w:b/>
          <w:sz w:val="28"/>
          <w:szCs w:val="28"/>
        </w:rPr>
      </w:pPr>
      <w:r w:rsidRPr="00801E8E">
        <w:rPr>
          <w:rFonts w:ascii="Calibri" w:eastAsia="Arial" w:hAnsi="Calibri" w:cs="Calibri"/>
          <w:b/>
          <w:sz w:val="28"/>
          <w:szCs w:val="28"/>
        </w:rPr>
        <w:t>Να παλέψουν μαζί μ</w:t>
      </w:r>
      <w:r w:rsidR="000354A7">
        <w:rPr>
          <w:rFonts w:ascii="Calibri" w:eastAsia="Arial" w:hAnsi="Calibri" w:cs="Calibri"/>
          <w:b/>
          <w:sz w:val="28"/>
          <w:szCs w:val="28"/>
        </w:rPr>
        <w:t>ας για να γίνει πραγματικότητα.</w:t>
      </w:r>
    </w:p>
    <w:p w:rsidR="000354A7" w:rsidRDefault="003F1084" w:rsidP="00801E8E">
      <w:pPr>
        <w:spacing w:after="200" w:line="276" w:lineRule="auto"/>
        <w:contextualSpacing/>
        <w:jc w:val="both"/>
        <w:rPr>
          <w:rFonts w:ascii="Calibri" w:eastAsia="Arial" w:hAnsi="Calibri" w:cs="Calibri"/>
          <w:b/>
          <w:sz w:val="28"/>
          <w:szCs w:val="28"/>
        </w:rPr>
      </w:pPr>
      <w:r w:rsidRPr="00801E8E">
        <w:rPr>
          <w:rFonts w:ascii="Calibri" w:eastAsia="Arial" w:hAnsi="Calibri" w:cs="Calibri"/>
          <w:b/>
          <w:sz w:val="28"/>
          <w:szCs w:val="28"/>
        </w:rPr>
        <w:t>Η Κως δεν χρειάζεται διαχειριστέ</w:t>
      </w:r>
      <w:r w:rsidR="000354A7">
        <w:rPr>
          <w:rFonts w:ascii="Calibri" w:eastAsia="Arial" w:hAnsi="Calibri" w:cs="Calibri"/>
          <w:b/>
          <w:sz w:val="28"/>
          <w:szCs w:val="28"/>
        </w:rPr>
        <w:t>ς μιας μικροπολιτικής μιζέριας.</w:t>
      </w:r>
    </w:p>
    <w:p w:rsidR="000354A7" w:rsidRDefault="003F1084" w:rsidP="00801E8E">
      <w:pPr>
        <w:spacing w:after="200" w:line="276" w:lineRule="auto"/>
        <w:contextualSpacing/>
        <w:jc w:val="both"/>
        <w:rPr>
          <w:rFonts w:ascii="Calibri" w:eastAsia="Arial" w:hAnsi="Calibri" w:cs="Calibri"/>
          <w:b/>
          <w:sz w:val="28"/>
          <w:szCs w:val="28"/>
        </w:rPr>
      </w:pPr>
      <w:r w:rsidRPr="00801E8E">
        <w:rPr>
          <w:rFonts w:ascii="Calibri" w:eastAsia="Arial" w:hAnsi="Calibri" w:cs="Calibri"/>
          <w:b/>
          <w:sz w:val="28"/>
          <w:szCs w:val="28"/>
        </w:rPr>
        <w:t>Η Κως χρειάζεται ένα μεγάλο βήμα</w:t>
      </w:r>
      <w:r w:rsidR="000354A7">
        <w:rPr>
          <w:rFonts w:ascii="Calibri" w:eastAsia="Arial" w:hAnsi="Calibri" w:cs="Calibri"/>
          <w:b/>
          <w:sz w:val="28"/>
          <w:szCs w:val="28"/>
        </w:rPr>
        <w:t xml:space="preserve"> μπροστά.</w:t>
      </w:r>
    </w:p>
    <w:p w:rsidR="003F1084" w:rsidRPr="00801E8E" w:rsidRDefault="003F1084" w:rsidP="00801E8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801E8E">
        <w:rPr>
          <w:rFonts w:ascii="Calibri" w:eastAsia="Arial" w:hAnsi="Calibri" w:cs="Calibri"/>
          <w:b/>
          <w:sz w:val="28"/>
          <w:szCs w:val="28"/>
        </w:rPr>
        <w:t>Αυτό το βήμα θα το κάνουμε όλοι μαζί.</w:t>
      </w:r>
    </w:p>
    <w:p w:rsidR="000354A7" w:rsidRDefault="000354A7" w:rsidP="00801E8E">
      <w:pPr>
        <w:spacing w:after="200" w:line="276" w:lineRule="auto"/>
        <w:contextualSpacing/>
        <w:jc w:val="both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Ενωμένοι.</w:t>
      </w:r>
    </w:p>
    <w:p w:rsidR="003F1084" w:rsidRPr="000354A7" w:rsidRDefault="003F1084" w:rsidP="00801E8E">
      <w:pPr>
        <w:spacing w:after="200" w:line="276" w:lineRule="auto"/>
        <w:contextualSpacing/>
        <w:jc w:val="both"/>
        <w:rPr>
          <w:rFonts w:ascii="Calibri" w:eastAsia="Arial" w:hAnsi="Calibri" w:cs="Calibri"/>
          <w:b/>
          <w:sz w:val="28"/>
          <w:szCs w:val="28"/>
        </w:rPr>
      </w:pPr>
      <w:r w:rsidRPr="00801E8E">
        <w:rPr>
          <w:rFonts w:ascii="Calibri" w:eastAsia="Arial" w:hAnsi="Calibri" w:cs="Calibri"/>
          <w:b/>
          <w:sz w:val="28"/>
          <w:szCs w:val="28"/>
        </w:rPr>
        <w:t>Με συνεργασία, συνεννόηση και συνένωση όλων των δημιουργικών δυνάμεων του νησιού, χωρίς αποκλεισμούς.</w:t>
      </w:r>
      <w:bookmarkStart w:id="10" w:name="_17dp8vu" w:colFirst="0" w:colLast="0"/>
      <w:bookmarkEnd w:id="10"/>
      <w:r w:rsidR="000354A7" w:rsidRPr="000354A7">
        <w:rPr>
          <w:rFonts w:ascii="Calibri" w:eastAsia="Arial" w:hAnsi="Calibri" w:cs="Calibri"/>
          <w:b/>
          <w:sz w:val="28"/>
          <w:szCs w:val="28"/>
        </w:rPr>
        <w:t>”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BD3" w:rsidRDefault="000F0BD3" w:rsidP="0034192E">
      <w:r>
        <w:separator/>
      </w:r>
    </w:p>
  </w:endnote>
  <w:endnote w:type="continuationSeparator" w:id="0">
    <w:p w:rsidR="000F0BD3" w:rsidRDefault="000F0BD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7E7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BD3" w:rsidRDefault="000F0BD3" w:rsidP="0034192E">
      <w:r>
        <w:separator/>
      </w:r>
    </w:p>
  </w:footnote>
  <w:footnote w:type="continuationSeparator" w:id="0">
    <w:p w:rsidR="000F0BD3" w:rsidRDefault="000F0BD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354A7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0BD3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1F4273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1084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E50E7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1E8E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115AF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02F197-3532-45DE-AA1E-4FD21E48F6F5}"/>
</file>

<file path=customXml/itemProps2.xml><?xml version="1.0" encoding="utf-8"?>
<ds:datastoreItem xmlns:ds="http://schemas.openxmlformats.org/officeDocument/2006/customXml" ds:itemID="{62A1E798-30AC-405C-BA03-225F8E1BA3EE}"/>
</file>

<file path=customXml/itemProps3.xml><?xml version="1.0" encoding="utf-8"?>
<ds:datastoreItem xmlns:ds="http://schemas.openxmlformats.org/officeDocument/2006/customXml" ds:itemID="{2B87458E-1D5C-4E5A-8223-D2FC0865A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2017-10-25T10:36:00Z</dcterms:created>
  <dcterms:modified xsi:type="dcterms:W3CDTF">2017-10-25T10:50:00Z</dcterms:modified>
</cp:coreProperties>
</file>